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3AF0" w14:textId="77777777" w:rsidR="00924622" w:rsidRDefault="00924622" w:rsidP="00D312B8">
      <w:pPr>
        <w:jc w:val="center"/>
        <w:rPr>
          <w:rFonts w:ascii="DIN-Regular" w:hAnsi="DIN-Regular"/>
          <w:b/>
          <w:sz w:val="32"/>
        </w:rPr>
      </w:pPr>
    </w:p>
    <w:p w14:paraId="6C4EDABC" w14:textId="77777777" w:rsidR="00D312B8" w:rsidRDefault="00D312B8" w:rsidP="00D312B8">
      <w:pPr>
        <w:jc w:val="center"/>
        <w:rPr>
          <w:rFonts w:ascii="DIN-Regular" w:hAnsi="DIN-Regular"/>
          <w:b/>
          <w:sz w:val="32"/>
        </w:rPr>
      </w:pPr>
      <w:r w:rsidRPr="00F712E8">
        <w:rPr>
          <w:rFonts w:ascii="DIN-Regular" w:hAnsi="DIN-Regular"/>
          <w:b/>
          <w:sz w:val="32"/>
        </w:rPr>
        <w:t>COMUNICATO STAMPA</w:t>
      </w:r>
    </w:p>
    <w:p w14:paraId="282A5309" w14:textId="30A0FCCA" w:rsidR="00D312B8" w:rsidRPr="00F712E8" w:rsidRDefault="00CF1AD1" w:rsidP="00D312B8">
      <w:pPr>
        <w:jc w:val="center"/>
        <w:rPr>
          <w:rFonts w:ascii="DIN-Regular" w:hAnsi="DIN-Regular"/>
        </w:rPr>
      </w:pPr>
      <w:r>
        <w:rPr>
          <w:rFonts w:ascii="DIN-Regular" w:hAnsi="DIN-Regular"/>
        </w:rPr>
        <w:t>Milano, 21 maggio 2013</w:t>
      </w:r>
    </w:p>
    <w:p w14:paraId="7AC05A1B" w14:textId="77777777" w:rsidR="00D312B8" w:rsidRPr="00F712E8" w:rsidRDefault="00D312B8" w:rsidP="00D312B8">
      <w:pPr>
        <w:jc w:val="center"/>
        <w:rPr>
          <w:rFonts w:ascii="DIN-Regular" w:hAnsi="DIN-Regular"/>
        </w:rPr>
      </w:pPr>
    </w:p>
    <w:p w14:paraId="365D2D0D" w14:textId="67323839" w:rsidR="00A01145" w:rsidRPr="00A01145" w:rsidRDefault="00CF1AD1" w:rsidP="00AA3D70">
      <w:pPr>
        <w:jc w:val="center"/>
        <w:rPr>
          <w:rFonts w:ascii="DIN-Regular" w:hAnsi="DIN-Regular"/>
          <w:b/>
          <w:color w:val="389ADD"/>
          <w:sz w:val="28"/>
          <w:szCs w:val="28"/>
        </w:rPr>
      </w:pPr>
      <w:r>
        <w:rPr>
          <w:rFonts w:ascii="DIN-Regular" w:hAnsi="DIN-Regular"/>
          <w:b/>
          <w:color w:val="389ADD"/>
          <w:sz w:val="52"/>
        </w:rPr>
        <w:t xml:space="preserve">APERTE LE SELEZIONI PER </w:t>
      </w:r>
      <w:r w:rsidR="00240C64">
        <w:rPr>
          <w:rFonts w:ascii="DIN-Regular" w:hAnsi="DIN-Regular"/>
          <w:b/>
          <w:color w:val="389ADD"/>
          <w:sz w:val="52"/>
        </w:rPr>
        <w:t xml:space="preserve">DESIGN FOR 2014: </w:t>
      </w:r>
      <w:r>
        <w:rPr>
          <w:rFonts w:ascii="DIN-Regular" w:hAnsi="DIN-Regular"/>
          <w:b/>
          <w:color w:val="389ADD"/>
          <w:sz w:val="52"/>
        </w:rPr>
        <w:t xml:space="preserve">IL LIBRO CHE UNISCE </w:t>
      </w:r>
      <w:r w:rsidR="00240C64">
        <w:rPr>
          <w:rFonts w:ascii="DIN-Regular" w:hAnsi="DIN-Regular"/>
          <w:b/>
          <w:color w:val="389ADD"/>
          <w:sz w:val="52"/>
        </w:rPr>
        <w:t>DESIGNER</w:t>
      </w:r>
      <w:r>
        <w:rPr>
          <w:rFonts w:ascii="DIN-Regular" w:hAnsi="DIN-Regular"/>
          <w:b/>
          <w:color w:val="389ADD"/>
          <w:sz w:val="52"/>
        </w:rPr>
        <w:t xml:space="preserve"> E AZIENDE</w:t>
      </w:r>
      <w:r w:rsidR="00AA3D70">
        <w:rPr>
          <w:rFonts w:ascii="DIN-Regular" w:hAnsi="DIN-Regular"/>
          <w:b/>
          <w:color w:val="389ADD"/>
          <w:sz w:val="52"/>
        </w:rPr>
        <w:t xml:space="preserve"> </w:t>
      </w:r>
    </w:p>
    <w:p w14:paraId="09ABF758" w14:textId="77777777" w:rsidR="00D312B8" w:rsidRPr="00F712E8" w:rsidRDefault="00D312B8" w:rsidP="00D312B8">
      <w:pPr>
        <w:jc w:val="both"/>
        <w:rPr>
          <w:rFonts w:ascii="DIN-Regular" w:hAnsi="DIN-Regular"/>
          <w:b/>
        </w:rPr>
      </w:pPr>
    </w:p>
    <w:p w14:paraId="744DB7D1" w14:textId="77777777" w:rsidR="00240C64" w:rsidRDefault="00240C64" w:rsidP="00240C64">
      <w:pPr>
        <w:jc w:val="both"/>
        <w:rPr>
          <w:rFonts w:cs="Arial"/>
        </w:rPr>
      </w:pPr>
    </w:p>
    <w:p w14:paraId="00A042EC" w14:textId="77777777" w:rsidR="00CF1AD1" w:rsidRPr="00CF1AD1" w:rsidRDefault="00CF1AD1" w:rsidP="00CF1AD1">
      <w:pPr>
        <w:jc w:val="both"/>
        <w:rPr>
          <w:rFonts w:ascii="DIN-Regular" w:hAnsi="DIN-Regular"/>
          <w:b/>
          <w:sz w:val="20"/>
          <w:szCs w:val="20"/>
        </w:rPr>
      </w:pPr>
      <w:r w:rsidRPr="00CF1AD1">
        <w:rPr>
          <w:rFonts w:ascii="DIN-Regular" w:hAnsi="DIN-Regular"/>
          <w:b/>
          <w:sz w:val="20"/>
          <w:szCs w:val="20"/>
        </w:rPr>
        <w:t xml:space="preserve">Dopo il successo della prima e della seconda edizione, </w:t>
      </w:r>
      <w:proofErr w:type="spellStart"/>
      <w:r w:rsidRPr="00CF1AD1">
        <w:rPr>
          <w:rFonts w:ascii="DIN-Regular" w:hAnsi="DIN-Regular"/>
          <w:b/>
          <w:sz w:val="20"/>
          <w:szCs w:val="20"/>
        </w:rPr>
        <w:t>Promote</w:t>
      </w:r>
      <w:proofErr w:type="spellEnd"/>
      <w:r w:rsidRPr="00CF1AD1">
        <w:rPr>
          <w:rFonts w:ascii="DIN-Regular" w:hAnsi="DIN-Regular"/>
          <w:b/>
          <w:sz w:val="20"/>
          <w:szCs w:val="20"/>
        </w:rPr>
        <w:t xml:space="preserve"> Design propone la pubblicazione del Design For 2014, terzo libro-catalogo che raccoglierà i migliori </w:t>
      </w:r>
      <w:proofErr w:type="spellStart"/>
      <w:r w:rsidRPr="00CF1AD1">
        <w:rPr>
          <w:rFonts w:ascii="DIN-Regular" w:hAnsi="DIN-Regular"/>
          <w:b/>
          <w:sz w:val="20"/>
          <w:szCs w:val="20"/>
        </w:rPr>
        <w:t>concept</w:t>
      </w:r>
      <w:proofErr w:type="spellEnd"/>
      <w:r w:rsidRPr="00CF1AD1">
        <w:rPr>
          <w:rFonts w:ascii="DIN-Regular" w:hAnsi="DIN-Regular"/>
          <w:b/>
          <w:sz w:val="20"/>
          <w:szCs w:val="20"/>
        </w:rPr>
        <w:t xml:space="preserve"> in cerca di produttori.</w:t>
      </w:r>
    </w:p>
    <w:p w14:paraId="1F3417A7" w14:textId="77777777" w:rsidR="00CF1AD1" w:rsidRDefault="00CF1AD1" w:rsidP="00CF1AD1">
      <w:pPr>
        <w:jc w:val="both"/>
        <w:rPr>
          <w:rFonts w:ascii="Verdana" w:hAnsi="Verdana"/>
          <w:sz w:val="20"/>
          <w:szCs w:val="20"/>
        </w:rPr>
      </w:pPr>
    </w:p>
    <w:p w14:paraId="2C7C12D3"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L’obiettivo del libro è quello di trovare produttori per i designer selezionati e presentare una ricca raccolta di progetti realizzabili e pronti per essere adottati dal mercato. Allo stesso tempo, Design For scopre le carte anche nei confronti dei futuri utilizzatori di design, per far comprendere meglio loro quali sono i meccanismi iniziali che conducono ad un prodotto.</w:t>
      </w:r>
    </w:p>
    <w:p w14:paraId="2EEAEDA0"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 </w:t>
      </w:r>
    </w:p>
    <w:p w14:paraId="05AAE177"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L’idea nasce da </w:t>
      </w:r>
      <w:proofErr w:type="spellStart"/>
      <w:r w:rsidRPr="00CF1AD1">
        <w:rPr>
          <w:rFonts w:ascii="DIN-Regular" w:hAnsi="DIN-Regular" w:cs="Trebuchet MS"/>
          <w:sz w:val="20"/>
          <w:szCs w:val="20"/>
        </w:rPr>
        <w:t>Promote</w:t>
      </w:r>
      <w:proofErr w:type="spellEnd"/>
      <w:r w:rsidRPr="00CF1AD1">
        <w:rPr>
          <w:rFonts w:ascii="DIN-Regular" w:hAnsi="DIN-Regular" w:cs="Trebuchet MS"/>
          <w:sz w:val="20"/>
          <w:szCs w:val="20"/>
        </w:rPr>
        <w:t xml:space="preserve"> Design nel 2010 e l'intento è quello di mettere in contatto designer e aziende riducendo le distanze tra le due categorie. In particolare, proponendo alle aziende delle valide idee progettuali, si cerca di anticipare la richiesta di creatività proveniente dal mercato.</w:t>
      </w:r>
    </w:p>
    <w:p w14:paraId="07985542"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 </w:t>
      </w:r>
    </w:p>
    <w:p w14:paraId="7A0B7796"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Il tema dei progetti è principalmente il prodotto d’arredo. Tuttavia non vi è una categoria ben precisa a cui fare riferimento. In ogni caso è necessario presentare </w:t>
      </w:r>
      <w:proofErr w:type="spellStart"/>
      <w:r w:rsidRPr="00CF1AD1">
        <w:rPr>
          <w:rFonts w:ascii="DIN-Regular" w:hAnsi="DIN-Regular" w:cs="Trebuchet MS"/>
          <w:sz w:val="20"/>
          <w:szCs w:val="20"/>
        </w:rPr>
        <w:t>concept</w:t>
      </w:r>
      <w:proofErr w:type="spellEnd"/>
      <w:r w:rsidRPr="00CF1AD1">
        <w:rPr>
          <w:rFonts w:ascii="DIN-Regular" w:hAnsi="DIN-Regular" w:cs="Trebuchet MS"/>
          <w:sz w:val="20"/>
          <w:szCs w:val="20"/>
        </w:rPr>
        <w:t xml:space="preserve"> che abbiano importanti caratteristiche di producibilità.</w:t>
      </w:r>
    </w:p>
    <w:p w14:paraId="24F7BD4D"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La redazione effettua la selezione dei migliori progetti in base a quelli che maggiormente approfondiscono le tematiche odierne di uso, ponendo sempre attenzione alla qualità progettuale, all’estetica ed alla producibilità.</w:t>
      </w:r>
    </w:p>
    <w:p w14:paraId="4F260252"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 </w:t>
      </w:r>
    </w:p>
    <w:p w14:paraId="0033EB58"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La partecipazione al bando è aperta ad architetti e designer “professionisti” e a “studenti” regolarmente iscritti o neolaureati presso Istituti Superiori di Design (pubblici e privati), Accademia delle Belle Arti, Facoltà di Architettura, Facoltà di Design e simili senza limiti di età.</w:t>
      </w:r>
    </w:p>
    <w:p w14:paraId="62D8437E"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 </w:t>
      </w:r>
    </w:p>
    <w:p w14:paraId="1DA21F47"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Il libro verrà edito ancora una volta dalla Logo Fausto Lupetti Editore, ormai partner di rilievo dell’iniziativa, con una nuova veste grafica e distribuito presso le librerie di tutta Italia, oltre che consegnato a 300 aziende italiane attive nel campo del design.</w:t>
      </w:r>
    </w:p>
    <w:p w14:paraId="6F96BB3C"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 </w:t>
      </w:r>
    </w:p>
    <w:p w14:paraId="0499E1D7"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Durante il Salone del Mobile 2014 il libro verrà promosso in una presentazione ufficiale o altro evento promozionale, come già avvenuto in occasione del Salone 2012 e 2013 per le prime due edizioni.</w:t>
      </w:r>
    </w:p>
    <w:p w14:paraId="1E799E18"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3AB2BFE8"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PERIODO DI SELEZIONE: 20 MAGGIO - 15 SETTEMBRE 2013</w:t>
      </w:r>
    </w:p>
    <w:p w14:paraId="7679022B" w14:textId="77777777" w:rsidR="00CF1AD1" w:rsidRPr="00CF1AD1" w:rsidRDefault="00CF1AD1" w:rsidP="00CF1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60769BA3" w14:textId="77777777" w:rsidR="00240C64" w:rsidRPr="00F712E8" w:rsidRDefault="00240C64"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bookmarkStart w:id="0" w:name="_GoBack"/>
      <w:bookmarkEnd w:id="0"/>
    </w:p>
    <w:p w14:paraId="085E135D"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sidRPr="00F712E8">
        <w:rPr>
          <w:rFonts w:ascii="DIN-Regular" w:hAnsi="DIN-Regular" w:cs="Trebuchet MS"/>
          <w:b/>
          <w:sz w:val="20"/>
          <w:szCs w:val="20"/>
        </w:rPr>
        <w:t>INFORMAZIONI E CONTATTI PER IL PUBBLICO</w:t>
      </w:r>
    </w:p>
    <w:p w14:paraId="33CC2537" w14:textId="77777777" w:rsidR="00D12746" w:rsidRDefault="00D12746"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Pr>
          <w:rFonts w:ascii="DIN-Regular" w:hAnsi="DIN-Regular" w:cs="Trebuchet MS"/>
          <w:b/>
          <w:sz w:val="20"/>
          <w:szCs w:val="20"/>
        </w:rPr>
        <w:t xml:space="preserve">Presentazione </w:t>
      </w:r>
      <w:r w:rsidR="00D312B8" w:rsidRPr="00F712E8">
        <w:rPr>
          <w:rFonts w:ascii="DIN-Regular" w:hAnsi="DIN-Regular" w:cs="Trebuchet MS"/>
          <w:b/>
          <w:sz w:val="20"/>
          <w:szCs w:val="20"/>
        </w:rPr>
        <w:t xml:space="preserve">Design </w:t>
      </w:r>
      <w:r>
        <w:rPr>
          <w:rFonts w:ascii="DIN-Regular" w:hAnsi="DIN-Regular" w:cs="Trebuchet MS"/>
          <w:b/>
          <w:sz w:val="20"/>
          <w:szCs w:val="20"/>
        </w:rPr>
        <w:t>For 2014</w:t>
      </w:r>
    </w:p>
    <w:p w14:paraId="2D76B082" w14:textId="5148E741" w:rsidR="00D12746" w:rsidRPr="00F712E8" w:rsidRDefault="00D12746"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Pr>
          <w:rFonts w:ascii="DIN-Regular" w:hAnsi="DIN-Regular" w:cs="Trebuchet MS"/>
          <w:b/>
          <w:sz w:val="20"/>
          <w:szCs w:val="20"/>
        </w:rPr>
        <w:t>17 luglio 2014 ore 18.30, Triennale di Milano</w:t>
      </w:r>
      <w:r w:rsidR="00271769">
        <w:rPr>
          <w:rFonts w:ascii="DIN-Regular" w:hAnsi="DIN-Regular" w:cs="Trebuchet MS"/>
          <w:b/>
          <w:sz w:val="20"/>
          <w:szCs w:val="20"/>
        </w:rPr>
        <w:t xml:space="preserve"> - Bookshop </w:t>
      </w:r>
    </w:p>
    <w:p w14:paraId="2BEDA890" w14:textId="2E88D55E" w:rsidR="00D312B8" w:rsidRPr="00F712E8" w:rsidRDefault="00D12746"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Pr>
          <w:rFonts w:ascii="DIN-Regular" w:hAnsi="DIN-Regular" w:cs="Trebuchet MS"/>
          <w:sz w:val="20"/>
          <w:szCs w:val="20"/>
        </w:rPr>
        <w:t>Viale Alemagna 6, Milano</w:t>
      </w:r>
    </w:p>
    <w:p w14:paraId="5C2AD79E" w14:textId="77777777" w:rsidR="00D312B8" w:rsidRPr="00D12746"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D12746">
        <w:rPr>
          <w:rFonts w:ascii="DIN-Regular" w:hAnsi="DIN-Regular" w:cs="Trebuchet MS"/>
          <w:sz w:val="20"/>
          <w:szCs w:val="20"/>
        </w:rPr>
        <w:t>Ingresso libero</w:t>
      </w:r>
    </w:p>
    <w:p w14:paraId="729EA5D5" w14:textId="77777777" w:rsidR="00D312B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75F23830" w14:textId="77777777" w:rsidR="00240C64" w:rsidRPr="00D12746" w:rsidRDefault="00240C64"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4B4CC9A0" w14:textId="77777777" w:rsidR="00D312B8" w:rsidRPr="00CF1AD1"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CF1AD1">
        <w:rPr>
          <w:rFonts w:ascii="DIN-Regular" w:hAnsi="DIN-Regular" w:cs="Trebuchet MS"/>
          <w:sz w:val="20"/>
          <w:szCs w:val="20"/>
        </w:rPr>
        <w:t xml:space="preserve">Website: </w:t>
      </w:r>
      <w:r w:rsidRPr="00CF1AD1">
        <w:rPr>
          <w:rFonts w:ascii="DIN-Regular" w:hAnsi="DIN-Regular" w:cs="Trebuchet MS"/>
          <w:b/>
          <w:sz w:val="20"/>
          <w:szCs w:val="20"/>
        </w:rPr>
        <w:t>promotedesign.it</w:t>
      </w:r>
    </w:p>
    <w:p w14:paraId="5BDFD2AB"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lang w:val="en-US"/>
        </w:rPr>
      </w:pPr>
      <w:r w:rsidRPr="00F712E8">
        <w:rPr>
          <w:rFonts w:ascii="DIN-Regular" w:hAnsi="DIN-Regular" w:cs="Trebuchet MS"/>
          <w:sz w:val="20"/>
          <w:szCs w:val="20"/>
          <w:lang w:val="en-US"/>
        </w:rPr>
        <w:t xml:space="preserve">Facebook: </w:t>
      </w:r>
      <w:r w:rsidRPr="00F712E8">
        <w:rPr>
          <w:rFonts w:ascii="DIN-Regular" w:hAnsi="DIN-Regular" w:cs="Trebuchet MS"/>
          <w:b/>
          <w:sz w:val="20"/>
          <w:szCs w:val="20"/>
          <w:lang w:val="en-US"/>
        </w:rPr>
        <w:t>facebook.com/</w:t>
      </w:r>
      <w:proofErr w:type="spellStart"/>
      <w:r w:rsidRPr="00F712E8">
        <w:rPr>
          <w:rFonts w:ascii="DIN-Regular" w:hAnsi="DIN-Regular" w:cs="Trebuchet MS"/>
          <w:b/>
          <w:sz w:val="20"/>
          <w:szCs w:val="20"/>
          <w:lang w:val="en-US"/>
        </w:rPr>
        <w:t>Promotedesign</w:t>
      </w:r>
      <w:proofErr w:type="spellEnd"/>
    </w:p>
    <w:p w14:paraId="34A1D844"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Twitter: </w:t>
      </w:r>
      <w:r w:rsidRPr="00F712E8">
        <w:rPr>
          <w:rFonts w:ascii="DIN-Regular" w:hAnsi="DIN-Regular" w:cs="Trebuchet MS"/>
          <w:b/>
          <w:sz w:val="20"/>
          <w:szCs w:val="20"/>
          <w:lang w:val="en-US"/>
        </w:rPr>
        <w:t>@</w:t>
      </w:r>
      <w:proofErr w:type="spellStart"/>
      <w:r w:rsidRPr="00F712E8">
        <w:rPr>
          <w:rFonts w:ascii="DIN-Regular" w:hAnsi="DIN-Regular" w:cs="Trebuchet MS"/>
          <w:b/>
          <w:sz w:val="20"/>
          <w:szCs w:val="20"/>
          <w:lang w:val="en-US"/>
        </w:rPr>
        <w:t>Promote_design</w:t>
      </w:r>
      <w:proofErr w:type="spellEnd"/>
    </w:p>
    <w:p w14:paraId="3FF282FE"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YouTube: </w:t>
      </w:r>
      <w:r w:rsidRPr="00F712E8">
        <w:rPr>
          <w:rFonts w:ascii="DIN-Regular" w:hAnsi="DIN-Regular" w:cs="Trebuchet MS"/>
          <w:b/>
          <w:sz w:val="20"/>
          <w:szCs w:val="20"/>
          <w:lang w:val="en-US"/>
        </w:rPr>
        <w:t>youtube.com/user/</w:t>
      </w:r>
      <w:proofErr w:type="spellStart"/>
      <w:r w:rsidRPr="00F712E8">
        <w:rPr>
          <w:rFonts w:ascii="DIN-Regular" w:hAnsi="DIN-Regular" w:cs="Trebuchet MS"/>
          <w:b/>
          <w:sz w:val="20"/>
          <w:szCs w:val="20"/>
          <w:lang w:val="en-US"/>
        </w:rPr>
        <w:t>PromoteDesign</w:t>
      </w:r>
      <w:proofErr w:type="spellEnd"/>
    </w:p>
    <w:p w14:paraId="55981F64"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Instagram: </w:t>
      </w:r>
      <w:r w:rsidRPr="00F712E8">
        <w:rPr>
          <w:rFonts w:ascii="DIN-Regular" w:hAnsi="DIN-Regular" w:cs="Trebuchet MS"/>
          <w:b/>
          <w:sz w:val="20"/>
          <w:szCs w:val="20"/>
          <w:lang w:val="en-US"/>
        </w:rPr>
        <w:t>instagram.com/</w:t>
      </w:r>
      <w:proofErr w:type="spellStart"/>
      <w:r w:rsidRPr="00F712E8">
        <w:rPr>
          <w:rFonts w:ascii="DIN-Regular" w:hAnsi="DIN-Regular" w:cs="Trebuchet MS"/>
          <w:b/>
          <w:sz w:val="20"/>
          <w:szCs w:val="20"/>
          <w:lang w:val="en-US"/>
        </w:rPr>
        <w:t>promotedesign</w:t>
      </w:r>
      <w:proofErr w:type="spellEnd"/>
    </w:p>
    <w:p w14:paraId="47F9265B" w14:textId="77777777" w:rsidR="00D312B8" w:rsidRPr="00CF1AD1"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roofErr w:type="spellStart"/>
      <w:r w:rsidRPr="00CF1AD1">
        <w:rPr>
          <w:rFonts w:ascii="DIN-Regular" w:hAnsi="DIN-Regular" w:cs="Trebuchet MS"/>
          <w:sz w:val="20"/>
          <w:szCs w:val="20"/>
        </w:rPr>
        <w:t>Pinterest</w:t>
      </w:r>
      <w:proofErr w:type="spellEnd"/>
      <w:r w:rsidRPr="00CF1AD1">
        <w:rPr>
          <w:rFonts w:ascii="DIN-Regular" w:hAnsi="DIN-Regular" w:cs="Trebuchet MS"/>
          <w:sz w:val="20"/>
          <w:szCs w:val="20"/>
        </w:rPr>
        <w:t xml:space="preserve">: </w:t>
      </w:r>
      <w:r w:rsidRPr="00CF1AD1">
        <w:rPr>
          <w:rFonts w:ascii="DIN-Regular" w:hAnsi="DIN-Regular" w:cs="Trebuchet MS"/>
          <w:b/>
          <w:sz w:val="20"/>
          <w:szCs w:val="20"/>
        </w:rPr>
        <w:t>pinterest.com/</w:t>
      </w:r>
      <w:proofErr w:type="spellStart"/>
      <w:r w:rsidRPr="00CF1AD1">
        <w:rPr>
          <w:rFonts w:ascii="DIN-Regular" w:hAnsi="DIN-Regular" w:cs="Trebuchet MS"/>
          <w:b/>
          <w:sz w:val="20"/>
          <w:szCs w:val="20"/>
        </w:rPr>
        <w:t>promodesign</w:t>
      </w:r>
      <w:proofErr w:type="spellEnd"/>
    </w:p>
    <w:p w14:paraId="609C7520" w14:textId="77777777" w:rsidR="00D312B8" w:rsidRPr="00CF1AD1"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4C5E4275" w14:textId="77777777" w:rsidR="00240C64" w:rsidRPr="00CF1AD1" w:rsidRDefault="00240C64"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5728736B" w14:textId="77777777" w:rsidR="00240C64" w:rsidRPr="00CF1AD1" w:rsidRDefault="00240C64"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p>
    <w:p w14:paraId="3879813B" w14:textId="467447C5" w:rsidR="00D312B8" w:rsidRPr="00101190" w:rsidRDefault="00D312B8" w:rsidP="00AC4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8"/>
        </w:rPr>
      </w:pPr>
      <w:r w:rsidRPr="00F712E8">
        <w:rPr>
          <w:rFonts w:ascii="DIN-Regular" w:hAnsi="DIN-Regular" w:cs="Trebuchet MS"/>
          <w:b/>
          <w:sz w:val="20"/>
          <w:szCs w:val="20"/>
        </w:rPr>
        <w:t>PROMOTEDESIGN.IT</w:t>
      </w:r>
      <w:r w:rsidRPr="00F712E8">
        <w:rPr>
          <w:rFonts w:ascii="DIN-Regular" w:hAnsi="DIN-Regular" w:cs="Trebuchet MS"/>
          <w:sz w:val="20"/>
          <w:szCs w:val="20"/>
        </w:rPr>
        <w:t xml:space="preserve"> Dal 2009 Promotedesign.it promuove design e creatività attraverso una piattaforma web, che riunisce un ampio collettivo di designer e architetti.  Attraverso il portale, tutti gli utenti registrati hanno la possibilità di creare un profilo professionale da cui gestire autonomamente informazioni personali e di contatto, foto di prodotti, di </w:t>
      </w:r>
      <w:proofErr w:type="spellStart"/>
      <w:r w:rsidRPr="00F712E8">
        <w:rPr>
          <w:rFonts w:ascii="DIN-Regular" w:hAnsi="DIN-Regular" w:cs="Trebuchet MS"/>
          <w:sz w:val="20"/>
          <w:szCs w:val="20"/>
        </w:rPr>
        <w:t>concept</w:t>
      </w:r>
      <w:proofErr w:type="spellEnd"/>
      <w:r w:rsidRPr="00F712E8">
        <w:rPr>
          <w:rFonts w:ascii="DIN-Regular" w:hAnsi="DIN-Regular" w:cs="Trebuchet MS"/>
          <w:sz w:val="20"/>
          <w:szCs w:val="20"/>
        </w:rPr>
        <w:t xml:space="preserve"> e di progetti in fase di sviluppo, descrizioni e biografie. Il sistema è pensato per mettere in contatto tutti i protagonisti del settore creativi, aziende, laboratori di prototipazione, fotografi, officine di lavorazione, uffici stampa e comunicazione per l’aggiornamento e l’ampliamento costante di un network in continuo movimento, che sia strumento di lavoro e occasione per nuove collaborazioni tra le diverse realtà. Promotedesign.it, offre inoltre aggiornamenti su news, eventi, formazione, concorsi del settore, dedicando spazio anche ad una bacheca annunci, un'area video, un'area legale in cui vengono trattate tematiche utili ad ogni operatore del settore. </w:t>
      </w:r>
      <w:hyperlink r:id="rId9" w:history="1">
        <w:r w:rsidRPr="0013250A">
          <w:rPr>
            <w:rStyle w:val="Collegamentoipertestuale"/>
            <w:rFonts w:ascii="DIN-Regular" w:hAnsi="DIN-Regular" w:cs="Trebuchet MS"/>
            <w:b/>
            <w:sz w:val="20"/>
            <w:szCs w:val="28"/>
          </w:rPr>
          <w:t>www.promotedesign.it</w:t>
        </w:r>
      </w:hyperlink>
    </w:p>
    <w:sectPr w:rsidR="00D312B8" w:rsidRPr="00101190" w:rsidSect="00924622">
      <w:headerReference w:type="default" r:id="rId10"/>
      <w:footerReference w:type="even" r:id="rId11"/>
      <w:footerReference w:type="default" r:id="rId12"/>
      <w:pgSz w:w="11900" w:h="16840"/>
      <w:pgMar w:top="1417"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22FC" w14:textId="77777777" w:rsidR="00FC539D" w:rsidRDefault="00FC539D">
      <w:r>
        <w:separator/>
      </w:r>
    </w:p>
  </w:endnote>
  <w:endnote w:type="continuationSeparator" w:id="0">
    <w:p w14:paraId="0880417A" w14:textId="77777777" w:rsidR="00FC539D" w:rsidRDefault="00FC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Regular">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DIN-Light">
    <w:altName w:val="Vrind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100C" w14:textId="23BC52D4" w:rsidR="00E062A8" w:rsidRDefault="00E062A8" w:rsidP="00E062A8">
    <w:pPr>
      <w:pStyle w:val="Pidipagina"/>
      <w:jc w:val="center"/>
    </w:pPr>
  </w:p>
  <w:p w14:paraId="0AC25D78" w14:textId="77777777" w:rsidR="00E64B98" w:rsidRDefault="00E64B98" w:rsidP="00E062A8">
    <w:pPr>
      <w:pStyle w:val="Pidipagina"/>
      <w:jc w:val="center"/>
      <w:rPr>
        <w:noProof/>
        <w:lang w:eastAsia="it-IT"/>
      </w:rPr>
    </w:pPr>
  </w:p>
  <w:p w14:paraId="1436BAF0" w14:textId="76B938E7" w:rsidR="00E062A8" w:rsidRPr="00271769" w:rsidRDefault="00271769" w:rsidP="00E062A8">
    <w:pPr>
      <w:pStyle w:val="Pidipagina"/>
      <w:jc w:val="center"/>
      <w:rPr>
        <w:rFonts w:ascii="DIN-Light" w:hAnsi="DIN-Light"/>
        <w:color w:val="A6A6A6"/>
        <w:sz w:val="20"/>
        <w:szCs w:val="20"/>
        <w:lang w:val="en-US"/>
      </w:rPr>
    </w:pPr>
    <w:r w:rsidRPr="00271769">
      <w:rPr>
        <w:rFonts w:ascii="DIN-Light" w:hAnsi="DIN-Light"/>
        <w:color w:val="A6A6A6"/>
        <w:sz w:val="20"/>
        <w:szCs w:val="20"/>
        <w:lang w:val="en-US"/>
      </w:rPr>
      <w:t xml:space="preserve">  </w:t>
    </w:r>
    <w:r w:rsidR="00E64B98">
      <w:rPr>
        <w:rFonts w:ascii="DIN-Light" w:hAnsi="DIN-Light"/>
        <w:color w:val="A6A6A6"/>
        <w:sz w:val="20"/>
        <w:szCs w:val="20"/>
        <w:lang w:val="en-US"/>
      </w:rPr>
      <w:t xml:space="preserve">          </w:t>
    </w:r>
    <w:r w:rsidR="00FC539D">
      <w:fldChar w:fldCharType="begin"/>
    </w:r>
    <w:r w:rsidR="00FC539D" w:rsidRPr="00CF1AD1">
      <w:rPr>
        <w:lang w:val="en-US"/>
      </w:rPr>
      <w:instrText xml:space="preserve"> HYPERLINK "http://www.promotedesign.it" </w:instrText>
    </w:r>
    <w:r w:rsidR="00FC539D">
      <w:fldChar w:fldCharType="separate"/>
    </w:r>
    <w:r w:rsidR="00E062A8" w:rsidRPr="00271769">
      <w:rPr>
        <w:rStyle w:val="Collegamentoipertestuale"/>
        <w:rFonts w:ascii="DIN-Light" w:hAnsi="DIN-Light"/>
        <w:sz w:val="20"/>
        <w:szCs w:val="20"/>
        <w:lang w:val="en-US"/>
      </w:rPr>
      <w:t>www.promotedesign.it</w:t>
    </w:r>
    <w:r w:rsidR="00FC539D">
      <w:rPr>
        <w:rStyle w:val="Collegamentoipertestuale"/>
        <w:rFonts w:ascii="DIN-Light" w:hAnsi="DIN-Light"/>
        <w:sz w:val="20"/>
        <w:szCs w:val="20"/>
        <w:lang w:val="en-US"/>
      </w:rPr>
      <w:fldChar w:fldCharType="end"/>
    </w:r>
    <w:r w:rsidR="00E062A8" w:rsidRPr="00271769">
      <w:rPr>
        <w:rFonts w:ascii="DIN-Light" w:hAnsi="DIN-Light"/>
        <w:color w:val="A6A6A6"/>
        <w:sz w:val="20"/>
        <w:szCs w:val="20"/>
        <w:lang w:val="en-US"/>
      </w:rPr>
      <w:t xml:space="preserve">  // </w:t>
    </w:r>
    <w:hyperlink r:id="rId1" w:history="1">
      <w:r w:rsidR="00E062A8" w:rsidRPr="00271769">
        <w:rPr>
          <w:rStyle w:val="Collegamentoipertestuale"/>
          <w:rFonts w:ascii="DIN-Light" w:hAnsi="DIN-Light"/>
          <w:sz w:val="20"/>
          <w:szCs w:val="20"/>
          <w:lang w:val="en-US"/>
        </w:rPr>
        <w:t>info@promotedesign.it</w:t>
      </w:r>
    </w:hyperlink>
    <w:r w:rsidR="00E062A8" w:rsidRPr="00271769">
      <w:rPr>
        <w:rFonts w:ascii="DIN-Light" w:hAnsi="DIN-Light"/>
        <w:color w:val="A6A6A6"/>
        <w:sz w:val="20"/>
        <w:szCs w:val="20"/>
        <w:lang w:val="en-US"/>
      </w:rPr>
      <w:t xml:space="preserve"> // ph. +39 02</w:t>
    </w:r>
    <w:r w:rsidRPr="00271769">
      <w:rPr>
        <w:rFonts w:ascii="DIN-Light" w:hAnsi="DIN-Light"/>
        <w:color w:val="A6A6A6"/>
        <w:sz w:val="20"/>
        <w:szCs w:val="20"/>
        <w:lang w:val="en-US"/>
      </w:rPr>
      <w:t xml:space="preserve"> 365 80 208</w:t>
    </w:r>
  </w:p>
  <w:p w14:paraId="5F38E89F" w14:textId="512EA0EF" w:rsidR="003F31AE" w:rsidRPr="00271769" w:rsidRDefault="003F31AE" w:rsidP="00F72A58">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3060" w14:textId="0CFC28B7" w:rsidR="00E062A8" w:rsidRDefault="00E062A8" w:rsidP="00E062A8">
    <w:pPr>
      <w:pStyle w:val="Pidipagina"/>
      <w:jc w:val="center"/>
    </w:pPr>
  </w:p>
  <w:p w14:paraId="40B2BAFD" w14:textId="77777777" w:rsidR="00E64B98" w:rsidRPr="0012429B" w:rsidRDefault="00E64B98" w:rsidP="00E062A8">
    <w:pPr>
      <w:pStyle w:val="Pidipagina"/>
      <w:jc w:val="center"/>
      <w:rPr>
        <w:noProof/>
        <w:sz w:val="20"/>
        <w:szCs w:val="20"/>
        <w:lang w:eastAsia="it-IT"/>
      </w:rPr>
    </w:pPr>
  </w:p>
  <w:p w14:paraId="66D236AD" w14:textId="03A11993" w:rsidR="00E062A8" w:rsidRPr="00E64B98" w:rsidRDefault="00E64B98" w:rsidP="00E64B98">
    <w:pPr>
      <w:pStyle w:val="Pidipagina"/>
      <w:jc w:val="center"/>
      <w:rPr>
        <w:lang w:val="en-US"/>
      </w:rPr>
    </w:pPr>
    <w:r w:rsidRPr="00E64B98">
      <w:rPr>
        <w:lang w:val="en-US"/>
      </w:rPr>
      <w:t xml:space="preserve"> </w:t>
    </w:r>
    <w:r>
      <w:rPr>
        <w:lang w:val="en-US"/>
      </w:rPr>
      <w:t xml:space="preserve">                       </w:t>
    </w:r>
    <w:r w:rsidRPr="00E64B98">
      <w:rPr>
        <w:lang w:val="en-US"/>
      </w:rPr>
      <w:t xml:space="preserve"> </w:t>
    </w:r>
    <w:r w:rsidR="00FC539D">
      <w:fldChar w:fldCharType="begin"/>
    </w:r>
    <w:r w:rsidR="00FC539D" w:rsidRPr="00CF1AD1">
      <w:rPr>
        <w:lang w:val="en-US"/>
      </w:rPr>
      <w:instrText xml:space="preserve"> HYPERLINK "http://www.promotedesign.it" </w:instrText>
    </w:r>
    <w:r w:rsidR="00FC539D">
      <w:fldChar w:fldCharType="separate"/>
    </w:r>
    <w:r w:rsidR="00E062A8" w:rsidRPr="0012429B">
      <w:rPr>
        <w:rStyle w:val="Collegamentoipertestuale"/>
        <w:rFonts w:ascii="DIN-Light" w:hAnsi="DIN-Light"/>
        <w:sz w:val="20"/>
        <w:szCs w:val="20"/>
        <w:lang w:val="en-US"/>
      </w:rPr>
      <w:t>www.promotedesign.it</w:t>
    </w:r>
    <w:r w:rsidR="00FC539D">
      <w:rPr>
        <w:rStyle w:val="Collegamentoipertestuale"/>
        <w:rFonts w:ascii="DIN-Light" w:hAnsi="DIN-Light"/>
        <w:sz w:val="20"/>
        <w:szCs w:val="20"/>
        <w:lang w:val="en-US"/>
      </w:rPr>
      <w:fldChar w:fldCharType="end"/>
    </w:r>
    <w:r w:rsidR="00E062A8" w:rsidRPr="0012429B">
      <w:rPr>
        <w:rFonts w:ascii="DIN-Light" w:hAnsi="DIN-Light"/>
        <w:color w:val="A6A6A6"/>
        <w:sz w:val="20"/>
        <w:szCs w:val="20"/>
        <w:lang w:val="en-US"/>
      </w:rPr>
      <w:t xml:space="preserve">  // </w:t>
    </w:r>
    <w:hyperlink r:id="rId1" w:history="1">
      <w:r w:rsidR="00E062A8" w:rsidRPr="0012429B">
        <w:rPr>
          <w:rStyle w:val="Collegamentoipertestuale"/>
          <w:rFonts w:ascii="DIN-Light" w:hAnsi="DIN-Light"/>
          <w:sz w:val="20"/>
          <w:szCs w:val="20"/>
          <w:lang w:val="en-US"/>
        </w:rPr>
        <w:t>info@promotedesign.it</w:t>
      </w:r>
    </w:hyperlink>
    <w:r w:rsidR="00E062A8" w:rsidRPr="0012429B">
      <w:rPr>
        <w:rFonts w:ascii="DIN-Light" w:hAnsi="DIN-Light"/>
        <w:color w:val="A6A6A6"/>
        <w:sz w:val="20"/>
        <w:szCs w:val="20"/>
        <w:lang w:val="en-US"/>
      </w:rPr>
      <w:t xml:space="preserve"> // p</w:t>
    </w:r>
    <w:r w:rsidR="0012429B" w:rsidRPr="0012429B">
      <w:rPr>
        <w:rFonts w:ascii="DIN-Light" w:hAnsi="DIN-Light"/>
        <w:color w:val="A6A6A6"/>
        <w:sz w:val="20"/>
        <w:szCs w:val="20"/>
        <w:lang w:val="en-US"/>
      </w:rPr>
      <w:t>h. +39 02 365 80 208</w:t>
    </w:r>
  </w:p>
  <w:p w14:paraId="7EA785DC" w14:textId="77777777" w:rsidR="00D41733" w:rsidRPr="0012429B" w:rsidRDefault="00D41733" w:rsidP="00FA321F">
    <w:pPr>
      <w:pStyle w:val="Pidipagina"/>
      <w:jc w:val="center"/>
      <w:rPr>
        <w:rFonts w:ascii="DIN-Light" w:hAnsi="DIN-Light"/>
        <w:color w:val="A6A6A6"/>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51ADE" w14:textId="77777777" w:rsidR="00FC539D" w:rsidRDefault="00FC539D">
      <w:r>
        <w:separator/>
      </w:r>
    </w:p>
  </w:footnote>
  <w:footnote w:type="continuationSeparator" w:id="0">
    <w:p w14:paraId="08EF62FB" w14:textId="77777777" w:rsidR="00FC539D" w:rsidRDefault="00FC5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6DDBBCA8" w:rsidR="00DD004D" w:rsidRPr="00271769" w:rsidRDefault="00E64B98" w:rsidP="00362F12">
    <w:pPr>
      <w:pStyle w:val="Intestazione"/>
      <w:rPr>
        <w:u w:val="single"/>
      </w:rPr>
    </w:pPr>
    <w:r>
      <w:rPr>
        <w:noProof/>
        <w:u w:val="single"/>
        <w:lang w:eastAsia="it-IT"/>
      </w:rPr>
      <w:drawing>
        <wp:anchor distT="0" distB="0" distL="114300" distR="114300" simplePos="0" relativeHeight="251658240" behindDoc="0" locked="0" layoutInCell="1" allowOverlap="1" wp14:anchorId="024B48D2" wp14:editId="1AFAA5C6">
          <wp:simplePos x="0" y="0"/>
          <wp:positionH relativeFrom="column">
            <wp:posOffset>4629150</wp:posOffset>
          </wp:positionH>
          <wp:positionV relativeFrom="paragraph">
            <wp:posOffset>15240</wp:posOffset>
          </wp:positionV>
          <wp:extent cx="1527175" cy="621030"/>
          <wp:effectExtent l="0" t="0" r="0" b="762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621030"/>
                  </a:xfrm>
                  <a:prstGeom prst="rect">
                    <a:avLst/>
                  </a:prstGeom>
                  <a:noFill/>
                </pic:spPr>
              </pic:pic>
            </a:graphicData>
          </a:graphic>
          <wp14:sizeRelH relativeFrom="page">
            <wp14:pctWidth>0</wp14:pctWidth>
          </wp14:sizeRelH>
          <wp14:sizeRelV relativeFrom="page">
            <wp14:pctHeight>0</wp14:pctHeight>
          </wp14:sizeRelV>
        </wp:anchor>
      </w:drawing>
    </w:r>
    <w:r w:rsidR="00DD004D">
      <w:rPr>
        <w:noProof/>
        <w:lang w:eastAsia="it-IT"/>
      </w:rPr>
      <w:drawing>
        <wp:inline distT="0" distB="0" distL="0" distR="0" wp14:anchorId="48FAED70" wp14:editId="6456AAC8">
          <wp:extent cx="1410510" cy="705255"/>
          <wp:effectExtent l="0" t="0" r="0"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2"/>
                  <a:srcRect/>
                  <a:stretch>
                    <a:fillRect/>
                  </a:stretch>
                </pic:blipFill>
                <pic:spPr bwMode="auto">
                  <a:xfrm>
                    <a:off x="0" y="0"/>
                    <a:ext cx="1419912" cy="7099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59B4"/>
    <w:multiLevelType w:val="hybridMultilevel"/>
    <w:tmpl w:val="2E827FD8"/>
    <w:lvl w:ilvl="0" w:tplc="07628E4A">
      <w:numFmt w:val="bullet"/>
      <w:lvlText w:val="-"/>
      <w:lvlJc w:val="left"/>
      <w:pPr>
        <w:ind w:left="720" w:hanging="360"/>
      </w:pPr>
      <w:rPr>
        <w:rFonts w:ascii="DIN-Regular" w:eastAsiaTheme="minorEastAsia" w:hAnsi="DIN-Regular"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33AE9"/>
    <w:rsid w:val="0004396A"/>
    <w:rsid w:val="00044D91"/>
    <w:rsid w:val="0009372D"/>
    <w:rsid w:val="00101190"/>
    <w:rsid w:val="00107103"/>
    <w:rsid w:val="001210B8"/>
    <w:rsid w:val="0012429B"/>
    <w:rsid w:val="00132499"/>
    <w:rsid w:val="00161735"/>
    <w:rsid w:val="00162097"/>
    <w:rsid w:val="00171B19"/>
    <w:rsid w:val="001A0253"/>
    <w:rsid w:val="001D0003"/>
    <w:rsid w:val="00217E92"/>
    <w:rsid w:val="002232F8"/>
    <w:rsid w:val="00240C64"/>
    <w:rsid w:val="002709CA"/>
    <w:rsid w:val="00271769"/>
    <w:rsid w:val="00275112"/>
    <w:rsid w:val="00284EBA"/>
    <w:rsid w:val="002B0B0B"/>
    <w:rsid w:val="002C01ED"/>
    <w:rsid w:val="00351CC8"/>
    <w:rsid w:val="00362F12"/>
    <w:rsid w:val="00370B7D"/>
    <w:rsid w:val="00374200"/>
    <w:rsid w:val="00392D74"/>
    <w:rsid w:val="003A02AA"/>
    <w:rsid w:val="003C4884"/>
    <w:rsid w:val="003C74A3"/>
    <w:rsid w:val="003E2050"/>
    <w:rsid w:val="003E53E2"/>
    <w:rsid w:val="003F2388"/>
    <w:rsid w:val="003F31AE"/>
    <w:rsid w:val="00431020"/>
    <w:rsid w:val="00440875"/>
    <w:rsid w:val="0044515D"/>
    <w:rsid w:val="004518B1"/>
    <w:rsid w:val="004A4C89"/>
    <w:rsid w:val="004B60F9"/>
    <w:rsid w:val="00515B2E"/>
    <w:rsid w:val="005979E4"/>
    <w:rsid w:val="005A3D5E"/>
    <w:rsid w:val="005D6B76"/>
    <w:rsid w:val="006218A5"/>
    <w:rsid w:val="00634026"/>
    <w:rsid w:val="00686AB2"/>
    <w:rsid w:val="00704EB8"/>
    <w:rsid w:val="00730888"/>
    <w:rsid w:val="007512BA"/>
    <w:rsid w:val="0079417D"/>
    <w:rsid w:val="007B546C"/>
    <w:rsid w:val="007E0F35"/>
    <w:rsid w:val="00812D48"/>
    <w:rsid w:val="0088562F"/>
    <w:rsid w:val="008A48B7"/>
    <w:rsid w:val="008D527E"/>
    <w:rsid w:val="009104F8"/>
    <w:rsid w:val="00924622"/>
    <w:rsid w:val="009979D4"/>
    <w:rsid w:val="00A01145"/>
    <w:rsid w:val="00A124BC"/>
    <w:rsid w:val="00A2435E"/>
    <w:rsid w:val="00A35A75"/>
    <w:rsid w:val="00A474DB"/>
    <w:rsid w:val="00A57574"/>
    <w:rsid w:val="00AA3D70"/>
    <w:rsid w:val="00AC4335"/>
    <w:rsid w:val="00AF4063"/>
    <w:rsid w:val="00AF5521"/>
    <w:rsid w:val="00B85354"/>
    <w:rsid w:val="00BB397B"/>
    <w:rsid w:val="00BC324D"/>
    <w:rsid w:val="00C51887"/>
    <w:rsid w:val="00C84735"/>
    <w:rsid w:val="00C9499C"/>
    <w:rsid w:val="00CA332F"/>
    <w:rsid w:val="00CF1AD1"/>
    <w:rsid w:val="00D12746"/>
    <w:rsid w:val="00D15130"/>
    <w:rsid w:val="00D20CEB"/>
    <w:rsid w:val="00D237FE"/>
    <w:rsid w:val="00D24506"/>
    <w:rsid w:val="00D2466A"/>
    <w:rsid w:val="00D312B8"/>
    <w:rsid w:val="00D35A5B"/>
    <w:rsid w:val="00D41733"/>
    <w:rsid w:val="00D44469"/>
    <w:rsid w:val="00D57580"/>
    <w:rsid w:val="00D63A34"/>
    <w:rsid w:val="00D85C47"/>
    <w:rsid w:val="00DD004D"/>
    <w:rsid w:val="00DE5105"/>
    <w:rsid w:val="00E062A8"/>
    <w:rsid w:val="00E356C1"/>
    <w:rsid w:val="00E51CBE"/>
    <w:rsid w:val="00E64B98"/>
    <w:rsid w:val="00E82509"/>
    <w:rsid w:val="00E84D93"/>
    <w:rsid w:val="00E852B1"/>
    <w:rsid w:val="00E906E8"/>
    <w:rsid w:val="00EA19E5"/>
    <w:rsid w:val="00F17276"/>
    <w:rsid w:val="00F518E8"/>
    <w:rsid w:val="00F72A58"/>
    <w:rsid w:val="00FA1DDC"/>
    <w:rsid w:val="00FA321F"/>
    <w:rsid w:val="00FA60B0"/>
    <w:rsid w:val="00FC539D"/>
    <w:rsid w:val="00FD74A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A01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A0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7312">
      <w:bodyDiv w:val="1"/>
      <w:marLeft w:val="0"/>
      <w:marRight w:val="0"/>
      <w:marTop w:val="0"/>
      <w:marBottom w:val="0"/>
      <w:divBdr>
        <w:top w:val="none" w:sz="0" w:space="0" w:color="auto"/>
        <w:left w:val="none" w:sz="0" w:space="0" w:color="auto"/>
        <w:bottom w:val="none" w:sz="0" w:space="0" w:color="auto"/>
        <w:right w:val="none" w:sz="0" w:space="0" w:color="auto"/>
      </w:divBdr>
    </w:div>
    <w:div w:id="148743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motedesign.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promotedesign.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romotedesign.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D872-EA90-4C23-8FF0-B5AC8997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558</Words>
  <Characters>3183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Chiozzotto</dc:creator>
  <cp:lastModifiedBy>PRODES</cp:lastModifiedBy>
  <cp:revision>48</cp:revision>
  <cp:lastPrinted>2014-07-07T11:44:00Z</cp:lastPrinted>
  <dcterms:created xsi:type="dcterms:W3CDTF">2014-03-12T12:34:00Z</dcterms:created>
  <dcterms:modified xsi:type="dcterms:W3CDTF">2014-07-23T11:08:00Z</dcterms:modified>
</cp:coreProperties>
</file>